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426" w:rsidRDefault="00AD1426" w:rsidP="000E684E">
      <w:pPr>
        <w:autoSpaceDE w:val="0"/>
        <w:autoSpaceDN w:val="0"/>
        <w:adjustRightInd w:val="0"/>
        <w:spacing w:after="0" w:line="240" w:lineRule="auto"/>
        <w:jc w:val="center"/>
        <w:rPr>
          <w:rFonts w:ascii="Times New Roman" w:hAnsi="Times New Roman" w:cs="Times New Roman"/>
          <w:b/>
          <w:bCs/>
          <w:sz w:val="24"/>
          <w:szCs w:val="24"/>
        </w:rPr>
      </w:pPr>
    </w:p>
    <w:p w:rsidR="00AD1426" w:rsidRDefault="00AD1426" w:rsidP="000E684E">
      <w:pPr>
        <w:autoSpaceDE w:val="0"/>
        <w:autoSpaceDN w:val="0"/>
        <w:adjustRightInd w:val="0"/>
        <w:spacing w:after="0" w:line="240" w:lineRule="auto"/>
        <w:jc w:val="center"/>
        <w:rPr>
          <w:rFonts w:ascii="Times New Roman" w:hAnsi="Times New Roman" w:cs="Times New Roman"/>
          <w:b/>
          <w:bCs/>
          <w:sz w:val="24"/>
          <w:szCs w:val="24"/>
        </w:rPr>
      </w:pPr>
    </w:p>
    <w:p w:rsidR="000E684E" w:rsidRPr="00275EA0" w:rsidRDefault="000E684E" w:rsidP="000E684E">
      <w:pPr>
        <w:autoSpaceDE w:val="0"/>
        <w:autoSpaceDN w:val="0"/>
        <w:adjustRightInd w:val="0"/>
        <w:spacing w:after="0" w:line="240" w:lineRule="auto"/>
        <w:jc w:val="center"/>
        <w:rPr>
          <w:rFonts w:ascii="Times New Roman" w:hAnsi="Times New Roman" w:cs="Times New Roman"/>
          <w:b/>
          <w:bCs/>
          <w:sz w:val="24"/>
          <w:szCs w:val="24"/>
        </w:rPr>
      </w:pPr>
      <w:r w:rsidRPr="00275EA0">
        <w:rPr>
          <w:rFonts w:ascii="Times New Roman" w:hAnsi="Times New Roman" w:cs="Times New Roman"/>
          <w:b/>
          <w:bCs/>
          <w:sz w:val="24"/>
          <w:szCs w:val="24"/>
        </w:rPr>
        <w:t>Northern Indiana Education Foundation</w:t>
      </w:r>
      <w:r w:rsidR="00EE1254" w:rsidRPr="00275EA0">
        <w:rPr>
          <w:rFonts w:ascii="Times New Roman" w:hAnsi="Times New Roman" w:cs="Times New Roman"/>
          <w:b/>
          <w:bCs/>
          <w:sz w:val="24"/>
          <w:szCs w:val="24"/>
        </w:rPr>
        <w:t>, Inc</w:t>
      </w:r>
    </w:p>
    <w:p w:rsidR="000E684E" w:rsidRPr="00275EA0" w:rsidRDefault="000E684E" w:rsidP="000E684E">
      <w:pPr>
        <w:autoSpaceDE w:val="0"/>
        <w:autoSpaceDN w:val="0"/>
        <w:adjustRightInd w:val="0"/>
        <w:spacing w:after="0" w:line="240" w:lineRule="auto"/>
        <w:jc w:val="center"/>
        <w:rPr>
          <w:rFonts w:ascii="Times New Roman" w:hAnsi="Times New Roman" w:cs="Times New Roman"/>
          <w:b/>
          <w:bCs/>
          <w:sz w:val="24"/>
          <w:szCs w:val="24"/>
        </w:rPr>
      </w:pPr>
      <w:r w:rsidRPr="00275EA0">
        <w:rPr>
          <w:rFonts w:ascii="Times New Roman" w:hAnsi="Times New Roman" w:cs="Times New Roman"/>
          <w:b/>
          <w:bCs/>
          <w:sz w:val="24"/>
          <w:szCs w:val="24"/>
        </w:rPr>
        <w:t>Continuing Education</w:t>
      </w:r>
    </w:p>
    <w:p w:rsidR="000E684E" w:rsidRPr="00275EA0" w:rsidRDefault="000E684E" w:rsidP="000E684E">
      <w:pPr>
        <w:autoSpaceDE w:val="0"/>
        <w:autoSpaceDN w:val="0"/>
        <w:adjustRightInd w:val="0"/>
        <w:spacing w:after="0" w:line="240" w:lineRule="auto"/>
        <w:jc w:val="center"/>
        <w:rPr>
          <w:rFonts w:ascii="Times New Roman" w:hAnsi="Times New Roman" w:cs="Times New Roman"/>
          <w:b/>
          <w:bCs/>
          <w:sz w:val="24"/>
          <w:szCs w:val="24"/>
        </w:rPr>
      </w:pPr>
      <w:r w:rsidRPr="00275EA0">
        <w:rPr>
          <w:rFonts w:ascii="Times New Roman" w:hAnsi="Times New Roman" w:cs="Times New Roman"/>
          <w:b/>
          <w:bCs/>
          <w:sz w:val="24"/>
          <w:szCs w:val="24"/>
        </w:rPr>
        <w:t>Privacy Policy for Learning Events</w:t>
      </w:r>
    </w:p>
    <w:p w:rsidR="000E684E" w:rsidRDefault="000E684E" w:rsidP="000E684E">
      <w:pPr>
        <w:autoSpaceDE w:val="0"/>
        <w:autoSpaceDN w:val="0"/>
        <w:adjustRightInd w:val="0"/>
        <w:spacing w:after="0" w:line="240" w:lineRule="auto"/>
        <w:rPr>
          <w:rFonts w:ascii="Times New Roman" w:hAnsi="Times New Roman" w:cs="Times New Roman"/>
        </w:rPr>
      </w:pPr>
    </w:p>
    <w:p w:rsidR="007705D9" w:rsidRPr="00275EA0" w:rsidRDefault="007705D9"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 xml:space="preserve">Northern Indiana Education Foundation (NIEF) is committed to protecting your privacy and earning your trust. NIEF will not sell, trade, or rent your personal information to others collected by NIEF for registration of learning events (face-to-face, online, or via a computer-based training program). This policy discloses the privacy practices for NIEF learning events. We use the information we collect about you to process your registration </w:t>
      </w:r>
      <w:r w:rsidR="002774B7" w:rsidRPr="00275EA0">
        <w:rPr>
          <w:rFonts w:ascii="Times New Roman" w:hAnsi="Times New Roman" w:cs="Times New Roman"/>
        </w:rPr>
        <w:t>and document your attendance at</w:t>
      </w:r>
      <w:r w:rsidRPr="00275EA0">
        <w:rPr>
          <w:rFonts w:ascii="Times New Roman" w:hAnsi="Times New Roman" w:cs="Times New Roman"/>
        </w:rPr>
        <w:t xml:space="preserve"> the learning events and maintain a relationship with you throughout the use of our learning </w:t>
      </w:r>
      <w:r w:rsidR="002774B7" w:rsidRPr="00275EA0">
        <w:rPr>
          <w:rFonts w:ascii="Times New Roman" w:hAnsi="Times New Roman" w:cs="Times New Roman"/>
        </w:rPr>
        <w:t>systems</w:t>
      </w:r>
      <w:r w:rsidRPr="00275EA0">
        <w:rPr>
          <w:rFonts w:ascii="Times New Roman" w:hAnsi="Times New Roman" w:cs="Times New Roman"/>
        </w:rPr>
        <w:t>. This policy explains how your personal information is protected. This policy is subject to change, so please check back from time to time to stay informed.</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What kinds of personal information does NIEF collect?</w:t>
      </w: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We ask for personal information from you when you register for an NIEF learning event. You are</w:t>
      </w:r>
      <w:r w:rsidR="000370C3" w:rsidRPr="00275EA0">
        <w:rPr>
          <w:rFonts w:ascii="Times New Roman" w:hAnsi="Times New Roman" w:cs="Times New Roman"/>
        </w:rPr>
        <w:t xml:space="preserve"> </w:t>
      </w:r>
      <w:r w:rsidRPr="00275EA0">
        <w:rPr>
          <w:rFonts w:ascii="Times New Roman" w:hAnsi="Times New Roman" w:cs="Times New Roman"/>
        </w:rPr>
        <w:t>required to register so we can maintain a record of your attendance of a learning event. For registration</w:t>
      </w:r>
      <w:r w:rsidR="000370C3" w:rsidRPr="00275EA0">
        <w:rPr>
          <w:rFonts w:ascii="Times New Roman" w:hAnsi="Times New Roman" w:cs="Times New Roman"/>
        </w:rPr>
        <w:t xml:space="preserve"> </w:t>
      </w:r>
      <w:r w:rsidRPr="00275EA0">
        <w:rPr>
          <w:rFonts w:ascii="Times New Roman" w:hAnsi="Times New Roman" w:cs="Times New Roman"/>
        </w:rPr>
        <w:t xml:space="preserve">purposes, NIEF asks for certain required information such as your name, e-mail address, </w:t>
      </w:r>
      <w:r w:rsidR="002774B7" w:rsidRPr="00275EA0">
        <w:rPr>
          <w:rFonts w:ascii="Times New Roman" w:hAnsi="Times New Roman" w:cs="Times New Roman"/>
        </w:rPr>
        <w:t xml:space="preserve">employee ID, location, </w:t>
      </w:r>
      <w:r w:rsidRPr="00275EA0">
        <w:rPr>
          <w:rFonts w:ascii="Times New Roman" w:hAnsi="Times New Roman" w:cs="Times New Roman"/>
        </w:rPr>
        <w:t>and other information to process and fulfill your request. We also request</w:t>
      </w:r>
      <w:r w:rsidR="000370C3" w:rsidRPr="00275EA0">
        <w:rPr>
          <w:rFonts w:ascii="Times New Roman" w:hAnsi="Times New Roman" w:cs="Times New Roman"/>
        </w:rPr>
        <w:t xml:space="preserve"> </w:t>
      </w:r>
      <w:r w:rsidRPr="00275EA0">
        <w:rPr>
          <w:rFonts w:ascii="Times New Roman" w:hAnsi="Times New Roman" w:cs="Times New Roman"/>
        </w:rPr>
        <w:t>certain other optional information that will help us meet your learning needs. We will let you know what</w:t>
      </w:r>
      <w:r w:rsidR="000370C3" w:rsidRPr="00275EA0">
        <w:rPr>
          <w:rFonts w:ascii="Times New Roman" w:hAnsi="Times New Roman" w:cs="Times New Roman"/>
        </w:rPr>
        <w:t xml:space="preserve"> </w:t>
      </w:r>
      <w:r w:rsidRPr="00275EA0">
        <w:rPr>
          <w:rFonts w:ascii="Times New Roman" w:hAnsi="Times New Roman" w:cs="Times New Roman"/>
        </w:rPr>
        <w:t>information is optional, and you decide whether or not you want to provide that information.</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DB5D0E" w:rsidRPr="00275EA0" w:rsidRDefault="000E684E" w:rsidP="000370C3">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If you send us personal correspondence, such as e-mails or letters, we may keep a record of that</w:t>
      </w:r>
      <w:r w:rsidR="000370C3" w:rsidRPr="00275EA0">
        <w:rPr>
          <w:rFonts w:ascii="Times New Roman" w:hAnsi="Times New Roman" w:cs="Times New Roman"/>
        </w:rPr>
        <w:t xml:space="preserve"> </w:t>
      </w:r>
      <w:r w:rsidRPr="00275EA0">
        <w:rPr>
          <w:rFonts w:ascii="Times New Roman" w:hAnsi="Times New Roman" w:cs="Times New Roman"/>
        </w:rPr>
        <w:t>correspondence. We also periodically ask users for feedback that we use to improve our service and</w:t>
      </w:r>
      <w:r w:rsidR="000370C3" w:rsidRPr="00275EA0">
        <w:rPr>
          <w:rFonts w:ascii="Times New Roman" w:hAnsi="Times New Roman" w:cs="Times New Roman"/>
        </w:rPr>
        <w:t xml:space="preserve"> </w:t>
      </w:r>
      <w:r w:rsidRPr="00275EA0">
        <w:rPr>
          <w:rFonts w:ascii="Times New Roman" w:hAnsi="Times New Roman" w:cs="Times New Roman"/>
        </w:rPr>
        <w:t>products and add new features. If you respond to these requests, we may keep a record of your response.</w:t>
      </w:r>
    </w:p>
    <w:p w:rsidR="000370C3" w:rsidRPr="00275EA0" w:rsidRDefault="000370C3" w:rsidP="000370C3">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How does NIEF use my information?</w:t>
      </w: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rPr>
        <w:t>We collect personal information to help us provide you a high quality user experience, and to assist</w:t>
      </w:r>
      <w:r w:rsidR="000370C3" w:rsidRPr="00275EA0">
        <w:rPr>
          <w:rFonts w:ascii="Times New Roman" w:hAnsi="Times New Roman" w:cs="Times New Roman"/>
        </w:rPr>
        <w:t xml:space="preserve"> </w:t>
      </w:r>
      <w:r w:rsidRPr="00275EA0">
        <w:rPr>
          <w:rFonts w:ascii="Times New Roman" w:hAnsi="Times New Roman" w:cs="Times New Roman"/>
        </w:rPr>
        <w:t xml:space="preserve">NIEF in understanding your needs. </w:t>
      </w:r>
      <w:r w:rsidRPr="00275EA0">
        <w:rPr>
          <w:rFonts w:ascii="Times New Roman" w:hAnsi="Times New Roman" w:cs="Times New Roman"/>
          <w:b/>
          <w:bCs/>
        </w:rPr>
        <w:t>NIEF does not sell, trade, or rent your personal information</w:t>
      </w:r>
      <w:r w:rsidR="000370C3" w:rsidRPr="00275EA0">
        <w:rPr>
          <w:rFonts w:ascii="Times New Roman" w:hAnsi="Times New Roman" w:cs="Times New Roman"/>
          <w:b/>
          <w:bCs/>
        </w:rPr>
        <w:t xml:space="preserve"> </w:t>
      </w:r>
      <w:r w:rsidRPr="00275EA0">
        <w:rPr>
          <w:rFonts w:ascii="Times New Roman" w:hAnsi="Times New Roman" w:cs="Times New Roman"/>
          <w:b/>
          <w:bCs/>
        </w:rPr>
        <w:t>to others.</w:t>
      </w:r>
    </w:p>
    <w:p w:rsidR="000370C3" w:rsidRPr="00275EA0" w:rsidRDefault="000370C3" w:rsidP="000E684E">
      <w:pPr>
        <w:autoSpaceDE w:val="0"/>
        <w:autoSpaceDN w:val="0"/>
        <w:adjustRightInd w:val="0"/>
        <w:spacing w:after="0" w:line="240" w:lineRule="auto"/>
        <w:rPr>
          <w:rFonts w:ascii="Times New Roman" w:hAnsi="Times New Roman" w:cs="Times New Roman"/>
          <w:b/>
          <w:bCs/>
        </w:rPr>
      </w:pP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The personal information you choose to give us allows the NIEF to process and fulfill your request for</w:t>
      </w:r>
      <w:r w:rsidR="000370C3" w:rsidRPr="00275EA0">
        <w:rPr>
          <w:rFonts w:ascii="Times New Roman" w:hAnsi="Times New Roman" w:cs="Times New Roman"/>
        </w:rPr>
        <w:t xml:space="preserve"> </w:t>
      </w:r>
      <w:r w:rsidRPr="00275EA0">
        <w:rPr>
          <w:rFonts w:ascii="Times New Roman" w:hAnsi="Times New Roman" w:cs="Times New Roman"/>
        </w:rPr>
        <w:t>registration for a learning event. We would also use that information to assist you with other NIEF</w:t>
      </w:r>
      <w:r w:rsidR="000370C3" w:rsidRPr="00275EA0">
        <w:rPr>
          <w:rFonts w:ascii="Times New Roman" w:hAnsi="Times New Roman" w:cs="Times New Roman"/>
        </w:rPr>
        <w:t xml:space="preserve"> </w:t>
      </w:r>
      <w:r w:rsidRPr="00275EA0">
        <w:rPr>
          <w:rFonts w:ascii="Times New Roman" w:hAnsi="Times New Roman" w:cs="Times New Roman"/>
        </w:rPr>
        <w:t>services.</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We use the personal information you give us to provide you with up-to-date information about the</w:t>
      </w:r>
      <w:r w:rsidR="000370C3" w:rsidRPr="00275EA0">
        <w:rPr>
          <w:rFonts w:ascii="Times New Roman" w:hAnsi="Times New Roman" w:cs="Times New Roman"/>
        </w:rPr>
        <w:t xml:space="preserve"> </w:t>
      </w:r>
      <w:r w:rsidRPr="00275EA0">
        <w:rPr>
          <w:rFonts w:ascii="Times New Roman" w:hAnsi="Times New Roman" w:cs="Times New Roman"/>
        </w:rPr>
        <w:t xml:space="preserve">learning event you have registered for. </w:t>
      </w:r>
      <w:r w:rsidR="002774B7" w:rsidRPr="00275EA0">
        <w:rPr>
          <w:rFonts w:ascii="Times New Roman" w:hAnsi="Times New Roman" w:cs="Times New Roman"/>
        </w:rPr>
        <w:t xml:space="preserve"> </w:t>
      </w:r>
      <w:r w:rsidRPr="00275EA0">
        <w:rPr>
          <w:rFonts w:ascii="Times New Roman" w:hAnsi="Times New Roman" w:cs="Times New Roman"/>
        </w:rPr>
        <w:t>We may use the information we collect to notify you from time to</w:t>
      </w:r>
      <w:r w:rsidR="000370C3" w:rsidRPr="00275EA0">
        <w:rPr>
          <w:rFonts w:ascii="Times New Roman" w:hAnsi="Times New Roman" w:cs="Times New Roman"/>
        </w:rPr>
        <w:t xml:space="preserve"> </w:t>
      </w:r>
      <w:r w:rsidRPr="00275EA0">
        <w:rPr>
          <w:rFonts w:ascii="Times New Roman" w:hAnsi="Times New Roman" w:cs="Times New Roman"/>
        </w:rPr>
        <w:t xml:space="preserve">time about important changes to the NIEF registration </w:t>
      </w:r>
      <w:r w:rsidR="00502E3A" w:rsidRPr="00275EA0">
        <w:rPr>
          <w:rFonts w:ascii="Times New Roman" w:hAnsi="Times New Roman" w:cs="Times New Roman"/>
        </w:rPr>
        <w:t xml:space="preserve">and record keeping </w:t>
      </w:r>
      <w:r w:rsidRPr="00275EA0">
        <w:rPr>
          <w:rFonts w:ascii="Times New Roman" w:hAnsi="Times New Roman" w:cs="Times New Roman"/>
        </w:rPr>
        <w:t>process</w:t>
      </w:r>
      <w:r w:rsidR="00502E3A" w:rsidRPr="00275EA0">
        <w:rPr>
          <w:rFonts w:ascii="Times New Roman" w:hAnsi="Times New Roman" w:cs="Times New Roman"/>
        </w:rPr>
        <w:t>, and upcoming educational events, as well as online</w:t>
      </w:r>
      <w:r w:rsidRPr="00275EA0">
        <w:rPr>
          <w:rFonts w:ascii="Times New Roman" w:hAnsi="Times New Roman" w:cs="Times New Roman"/>
        </w:rPr>
        <w:t xml:space="preserve"> survey</w:t>
      </w:r>
      <w:r w:rsidR="00502E3A" w:rsidRPr="00275EA0">
        <w:rPr>
          <w:rFonts w:ascii="Times New Roman" w:hAnsi="Times New Roman" w:cs="Times New Roman"/>
        </w:rPr>
        <w:t xml:space="preserve"> and evaluation</w:t>
      </w:r>
      <w:r w:rsidRPr="00275EA0">
        <w:rPr>
          <w:rFonts w:ascii="Times New Roman" w:hAnsi="Times New Roman" w:cs="Times New Roman"/>
        </w:rPr>
        <w:t xml:space="preserve"> tool</w:t>
      </w:r>
      <w:r w:rsidR="00502E3A" w:rsidRPr="00275EA0">
        <w:rPr>
          <w:rFonts w:ascii="Times New Roman" w:hAnsi="Times New Roman" w:cs="Times New Roman"/>
        </w:rPr>
        <w:t>s</w:t>
      </w:r>
      <w:r w:rsidRPr="00275EA0">
        <w:rPr>
          <w:rFonts w:ascii="Times New Roman" w:hAnsi="Times New Roman" w:cs="Times New Roman"/>
        </w:rPr>
        <w:t>. We compile and analyze this information on an aggregate or anonymous basis.</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Who collects information?</w:t>
      </w: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When you supply personal information to register for an NIEF learning event, you share that</w:t>
      </w:r>
      <w:r w:rsidR="000370C3" w:rsidRPr="00275EA0">
        <w:rPr>
          <w:rFonts w:ascii="Times New Roman" w:hAnsi="Times New Roman" w:cs="Times New Roman"/>
        </w:rPr>
        <w:t xml:space="preserve"> </w:t>
      </w:r>
      <w:r w:rsidRPr="00275EA0">
        <w:rPr>
          <w:rFonts w:ascii="Times New Roman" w:hAnsi="Times New Roman" w:cs="Times New Roman"/>
        </w:rPr>
        <w:t>information only with the administrators of the learning event, unless you are specifically told otherwise.</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4D780F"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A</w:t>
      </w:r>
      <w:r w:rsidR="000E684E" w:rsidRPr="00275EA0">
        <w:rPr>
          <w:rFonts w:ascii="Times New Roman" w:hAnsi="Times New Roman" w:cs="Times New Roman"/>
        </w:rPr>
        <w:t>dministrators at NIEF will not share this confidential information with anyone including</w:t>
      </w:r>
      <w:r w:rsidR="000370C3" w:rsidRPr="00275EA0">
        <w:rPr>
          <w:rFonts w:ascii="Times New Roman" w:hAnsi="Times New Roman" w:cs="Times New Roman"/>
        </w:rPr>
        <w:t xml:space="preserve"> </w:t>
      </w:r>
      <w:r w:rsidR="000E684E" w:rsidRPr="00275EA0">
        <w:rPr>
          <w:rFonts w:ascii="Times New Roman" w:hAnsi="Times New Roman" w:cs="Times New Roman"/>
        </w:rPr>
        <w:t>you without security verification.</w:t>
      </w:r>
    </w:p>
    <w:p w:rsidR="000370C3" w:rsidRPr="00275EA0" w:rsidRDefault="000370C3" w:rsidP="000E684E">
      <w:pPr>
        <w:autoSpaceDE w:val="0"/>
        <w:autoSpaceDN w:val="0"/>
        <w:adjustRightInd w:val="0"/>
        <w:spacing w:after="0" w:line="240" w:lineRule="auto"/>
        <w:rPr>
          <w:rFonts w:ascii="Times New Roman" w:hAnsi="Times New Roman" w:cs="Times New Roman"/>
          <w:b/>
          <w:bCs/>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Does NIEF share my information? What is your policy on releasing information?</w:t>
      </w: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Other than as stated in this policy, NIEF does not disclose any of your personal information to third</w:t>
      </w:r>
      <w:r w:rsidR="000370C3" w:rsidRPr="00275EA0">
        <w:rPr>
          <w:rFonts w:ascii="Times New Roman" w:hAnsi="Times New Roman" w:cs="Times New Roman"/>
        </w:rPr>
        <w:t xml:space="preserve"> </w:t>
      </w:r>
      <w:r w:rsidRPr="00275EA0">
        <w:rPr>
          <w:rFonts w:ascii="Times New Roman" w:hAnsi="Times New Roman" w:cs="Times New Roman"/>
        </w:rPr>
        <w:t>parties without your permission.</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lastRenderedPageBreak/>
        <w:t xml:space="preserve">When I register for a learning event through the </w:t>
      </w:r>
      <w:r w:rsidR="00502E3A" w:rsidRPr="00275EA0">
        <w:rPr>
          <w:rFonts w:ascii="Times New Roman" w:hAnsi="Times New Roman" w:cs="Times New Roman"/>
          <w:b/>
          <w:bCs/>
        </w:rPr>
        <w:t xml:space="preserve">Franciscan Alliance </w:t>
      </w:r>
      <w:r w:rsidRPr="00275EA0">
        <w:rPr>
          <w:rFonts w:ascii="Times New Roman" w:hAnsi="Times New Roman" w:cs="Times New Roman"/>
          <w:b/>
          <w:bCs/>
        </w:rPr>
        <w:t>Learning Management System (LMS), what security measures does the NIEF take to protect me?</w:t>
      </w: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 xml:space="preserve">Your LMS account information and </w:t>
      </w:r>
      <w:r w:rsidR="000370C3" w:rsidRPr="00275EA0">
        <w:rPr>
          <w:rFonts w:ascii="Times New Roman" w:hAnsi="Times New Roman" w:cs="Times New Roman"/>
        </w:rPr>
        <w:t>profile is</w:t>
      </w:r>
      <w:r w:rsidRPr="00275EA0">
        <w:rPr>
          <w:rFonts w:ascii="Times New Roman" w:hAnsi="Times New Roman" w:cs="Times New Roman"/>
        </w:rPr>
        <w:t xml:space="preserve"> password protected. You can edit your account</w:t>
      </w:r>
      <w:r w:rsidR="000370C3" w:rsidRPr="00275EA0">
        <w:rPr>
          <w:rFonts w:ascii="Times New Roman" w:hAnsi="Times New Roman" w:cs="Times New Roman"/>
        </w:rPr>
        <w:t xml:space="preserve"> </w:t>
      </w:r>
      <w:r w:rsidRPr="00275EA0">
        <w:rPr>
          <w:rFonts w:ascii="Times New Roman" w:hAnsi="Times New Roman" w:cs="Times New Roman"/>
        </w:rPr>
        <w:t>information and profile by using your logon name and password. We recommend that you follow these</w:t>
      </w:r>
      <w:r w:rsidR="000370C3" w:rsidRPr="00275EA0">
        <w:rPr>
          <w:rFonts w:ascii="Times New Roman" w:hAnsi="Times New Roman" w:cs="Times New Roman"/>
        </w:rPr>
        <w:t xml:space="preserve"> </w:t>
      </w:r>
      <w:r w:rsidRPr="00275EA0">
        <w:rPr>
          <w:rFonts w:ascii="Times New Roman" w:hAnsi="Times New Roman" w:cs="Times New Roman"/>
        </w:rPr>
        <w:t>guidelines to protect yourself:</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EE1254">
      <w:pPr>
        <w:pStyle w:val="ListParagraph"/>
        <w:numPr>
          <w:ilvl w:val="0"/>
          <w:numId w:val="4"/>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Do not tell anyone your password. If your password has been compromised for any reason, you should</w:t>
      </w:r>
      <w:r w:rsidR="000370C3" w:rsidRPr="00275EA0">
        <w:rPr>
          <w:rFonts w:ascii="Times New Roman" w:hAnsi="Times New Roman" w:cs="Times New Roman"/>
        </w:rPr>
        <w:t xml:space="preserve"> </w:t>
      </w:r>
      <w:r w:rsidRPr="00275EA0">
        <w:rPr>
          <w:rFonts w:ascii="Times New Roman" w:hAnsi="Times New Roman" w:cs="Times New Roman"/>
        </w:rPr>
        <w:t>immediately change your password.</w:t>
      </w:r>
    </w:p>
    <w:p w:rsidR="000E684E" w:rsidRPr="00275EA0" w:rsidRDefault="000E684E" w:rsidP="00EE1254">
      <w:pPr>
        <w:pStyle w:val="ListParagraph"/>
        <w:numPr>
          <w:ilvl w:val="0"/>
          <w:numId w:val="4"/>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Do not respond to unsolicited e-mail by giving your password, even if the e-mail claims to be from us.</w:t>
      </w:r>
    </w:p>
    <w:p w:rsidR="000E684E" w:rsidRPr="00275EA0" w:rsidRDefault="000E684E" w:rsidP="00EE1254">
      <w:pPr>
        <w:pStyle w:val="ListParagraph"/>
        <w:numPr>
          <w:ilvl w:val="0"/>
          <w:numId w:val="4"/>
        </w:numPr>
        <w:rPr>
          <w:rFonts w:ascii="Times New Roman" w:hAnsi="Times New Roman" w:cs="Times New Roman"/>
        </w:rPr>
      </w:pPr>
      <w:r w:rsidRPr="00275EA0">
        <w:rPr>
          <w:rFonts w:ascii="Times New Roman" w:hAnsi="Times New Roman" w:cs="Times New Roman"/>
        </w:rPr>
        <w:t>NIEF</w:t>
      </w:r>
      <w:r w:rsidR="00502E3A" w:rsidRPr="00275EA0">
        <w:rPr>
          <w:rFonts w:ascii="Times New Roman" w:hAnsi="Times New Roman" w:cs="Times New Roman"/>
        </w:rPr>
        <w:t xml:space="preserve"> or Franciscan Alliance </w:t>
      </w:r>
      <w:r w:rsidRPr="00275EA0">
        <w:rPr>
          <w:rFonts w:ascii="Times New Roman" w:hAnsi="Times New Roman" w:cs="Times New Roman"/>
        </w:rPr>
        <w:t>will never ask you for your password in this way.</w:t>
      </w:r>
    </w:p>
    <w:p w:rsidR="000E684E" w:rsidRPr="00275EA0" w:rsidRDefault="000E684E" w:rsidP="00EE1254">
      <w:pPr>
        <w:pStyle w:val="ListParagraph"/>
        <w:numPr>
          <w:ilvl w:val="0"/>
          <w:numId w:val="4"/>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When you are done using the LMS, sign out of your account and close your browser window.</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No data transmission over the Internet can be guaranteed to be 100% secure. Although we are committed</w:t>
      </w:r>
      <w:r w:rsidR="000370C3" w:rsidRPr="00275EA0">
        <w:rPr>
          <w:rFonts w:ascii="Times New Roman" w:hAnsi="Times New Roman" w:cs="Times New Roman"/>
        </w:rPr>
        <w:t xml:space="preserve"> </w:t>
      </w:r>
      <w:r w:rsidRPr="00275EA0">
        <w:rPr>
          <w:rFonts w:ascii="Times New Roman" w:hAnsi="Times New Roman" w:cs="Times New Roman"/>
        </w:rPr>
        <w:t>to protecting your personal information, NIEF cannot ensure or warrant the security of any</w:t>
      </w:r>
      <w:r w:rsidR="000370C3" w:rsidRPr="00275EA0">
        <w:rPr>
          <w:rFonts w:ascii="Times New Roman" w:hAnsi="Times New Roman" w:cs="Times New Roman"/>
        </w:rPr>
        <w:t xml:space="preserve"> </w:t>
      </w:r>
      <w:r w:rsidRPr="00275EA0">
        <w:rPr>
          <w:rFonts w:ascii="Times New Roman" w:hAnsi="Times New Roman" w:cs="Times New Roman"/>
        </w:rPr>
        <w:t xml:space="preserve">information you send to us </w:t>
      </w:r>
      <w:r w:rsidR="00502E3A" w:rsidRPr="00275EA0">
        <w:rPr>
          <w:rFonts w:ascii="Times New Roman" w:hAnsi="Times New Roman" w:cs="Times New Roman"/>
        </w:rPr>
        <w:t xml:space="preserve">via </w:t>
      </w:r>
      <w:r w:rsidRPr="00275EA0">
        <w:rPr>
          <w:rFonts w:ascii="Times New Roman" w:hAnsi="Times New Roman" w:cs="Times New Roman"/>
        </w:rPr>
        <w:t>online services</w:t>
      </w:r>
      <w:r w:rsidR="00502E3A" w:rsidRPr="00275EA0">
        <w:rPr>
          <w:rFonts w:ascii="Times New Roman" w:hAnsi="Times New Roman" w:cs="Times New Roman"/>
        </w:rPr>
        <w:t xml:space="preserve"> </w:t>
      </w:r>
      <w:r w:rsidRPr="00275EA0">
        <w:rPr>
          <w:rFonts w:ascii="Times New Roman" w:hAnsi="Times New Roman" w:cs="Times New Roman"/>
        </w:rPr>
        <w:t>and you do so at your own risk.</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What security measures does the NIEF take to protect me?</w:t>
      </w: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The information you provide to NIEF are stored in a safe database accessible only by the</w:t>
      </w:r>
      <w:r w:rsidR="000370C3" w:rsidRPr="00275EA0">
        <w:rPr>
          <w:rFonts w:ascii="Times New Roman" w:hAnsi="Times New Roman" w:cs="Times New Roman"/>
        </w:rPr>
        <w:t xml:space="preserve"> </w:t>
      </w:r>
      <w:r w:rsidRPr="00275EA0">
        <w:rPr>
          <w:rFonts w:ascii="Times New Roman" w:hAnsi="Times New Roman" w:cs="Times New Roman"/>
        </w:rPr>
        <w:t xml:space="preserve">administrators of learning events. </w:t>
      </w:r>
      <w:r w:rsidR="00502E3A" w:rsidRPr="00275EA0">
        <w:rPr>
          <w:rFonts w:ascii="Times New Roman" w:hAnsi="Times New Roman" w:cs="Times New Roman"/>
        </w:rPr>
        <w:t xml:space="preserve"> Since all learning event registration takes place through the Franciscan Alliance intranet, </w:t>
      </w:r>
      <w:r w:rsidRPr="00275EA0">
        <w:rPr>
          <w:rFonts w:ascii="Times New Roman" w:hAnsi="Times New Roman" w:cs="Times New Roman"/>
        </w:rPr>
        <w:t>no data</w:t>
      </w:r>
      <w:r w:rsidR="000370C3" w:rsidRPr="00275EA0">
        <w:rPr>
          <w:rFonts w:ascii="Times New Roman" w:hAnsi="Times New Roman" w:cs="Times New Roman"/>
        </w:rPr>
        <w:t xml:space="preserve"> </w:t>
      </w:r>
      <w:r w:rsidRPr="00275EA0">
        <w:rPr>
          <w:rFonts w:ascii="Times New Roman" w:hAnsi="Times New Roman" w:cs="Times New Roman"/>
        </w:rPr>
        <w:t>transmission over the Internet can be guaranteed to be 100% secure. Although we are committed to</w:t>
      </w:r>
      <w:r w:rsidR="000370C3" w:rsidRPr="00275EA0">
        <w:rPr>
          <w:rFonts w:ascii="Times New Roman" w:hAnsi="Times New Roman" w:cs="Times New Roman"/>
        </w:rPr>
        <w:t xml:space="preserve"> </w:t>
      </w:r>
      <w:r w:rsidRPr="00275EA0">
        <w:rPr>
          <w:rFonts w:ascii="Times New Roman" w:hAnsi="Times New Roman" w:cs="Times New Roman"/>
        </w:rPr>
        <w:t>protecting your personal information, NIEF cannot ensure or warrant the security of any information</w:t>
      </w:r>
      <w:r w:rsidR="000370C3" w:rsidRPr="00275EA0">
        <w:rPr>
          <w:rFonts w:ascii="Times New Roman" w:hAnsi="Times New Roman" w:cs="Times New Roman"/>
        </w:rPr>
        <w:t xml:space="preserve"> </w:t>
      </w:r>
      <w:r w:rsidRPr="00275EA0">
        <w:rPr>
          <w:rFonts w:ascii="Times New Roman" w:hAnsi="Times New Roman" w:cs="Times New Roman"/>
        </w:rPr>
        <w:t>you send to us and you do so at your own risk.</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How does NIEF protect your credit card and financial information?</w:t>
      </w:r>
    </w:p>
    <w:p w:rsidR="000E684E" w:rsidRPr="00275EA0" w:rsidRDefault="00502E3A"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 xml:space="preserve">No financial information is ever collected by NIEF for learning activities.  </w:t>
      </w:r>
      <w:r w:rsidR="000E684E" w:rsidRPr="00275EA0">
        <w:rPr>
          <w:rFonts w:ascii="Times New Roman" w:hAnsi="Times New Roman" w:cs="Times New Roman"/>
        </w:rPr>
        <w:t xml:space="preserve">We </w:t>
      </w:r>
      <w:r w:rsidR="000370C3" w:rsidRPr="00275EA0">
        <w:rPr>
          <w:rFonts w:ascii="Times New Roman" w:hAnsi="Times New Roman" w:cs="Times New Roman"/>
        </w:rPr>
        <w:t>d</w:t>
      </w:r>
      <w:r w:rsidR="000E684E" w:rsidRPr="00275EA0">
        <w:rPr>
          <w:rFonts w:ascii="Times New Roman" w:hAnsi="Times New Roman" w:cs="Times New Roman"/>
        </w:rPr>
        <w:t>o</w:t>
      </w:r>
      <w:r w:rsidR="000370C3" w:rsidRPr="00275EA0">
        <w:rPr>
          <w:rFonts w:ascii="Times New Roman" w:hAnsi="Times New Roman" w:cs="Times New Roman"/>
        </w:rPr>
        <w:t xml:space="preserve"> </w:t>
      </w:r>
      <w:r w:rsidR="000E684E" w:rsidRPr="00275EA0">
        <w:rPr>
          <w:rFonts w:ascii="Times New Roman" w:hAnsi="Times New Roman" w:cs="Times New Roman"/>
        </w:rPr>
        <w:t xml:space="preserve">not </w:t>
      </w:r>
      <w:r w:rsidRPr="00275EA0">
        <w:rPr>
          <w:rFonts w:ascii="Times New Roman" w:hAnsi="Times New Roman" w:cs="Times New Roman"/>
        </w:rPr>
        <w:t>solicit your credit card or financial information.</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What are cookies and how do NIEF learning events use them?</w:t>
      </w: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Online learning events utilize the LMS. Parts of our LMS use “cookies” so that it can</w:t>
      </w:r>
      <w:r w:rsidR="000370C3" w:rsidRPr="00275EA0">
        <w:rPr>
          <w:rFonts w:ascii="Times New Roman" w:hAnsi="Times New Roman" w:cs="Times New Roman"/>
        </w:rPr>
        <w:t xml:space="preserve"> </w:t>
      </w:r>
      <w:r w:rsidRPr="00275EA0">
        <w:rPr>
          <w:rFonts w:ascii="Times New Roman" w:hAnsi="Times New Roman" w:cs="Times New Roman"/>
        </w:rPr>
        <w:t>immediately recognize a user and then ascribe different permissions associated with functionality in the</w:t>
      </w:r>
      <w:r w:rsidR="000370C3" w:rsidRPr="00275EA0">
        <w:rPr>
          <w:rFonts w:ascii="Times New Roman" w:hAnsi="Times New Roman" w:cs="Times New Roman"/>
        </w:rPr>
        <w:t xml:space="preserve"> </w:t>
      </w:r>
      <w:r w:rsidRPr="00275EA0">
        <w:rPr>
          <w:rFonts w:ascii="Times New Roman" w:hAnsi="Times New Roman" w:cs="Times New Roman"/>
        </w:rPr>
        <w:t>system. A "cookie" is a chunk of data that is sent to your browser from a Web server and stored by your</w:t>
      </w:r>
      <w:r w:rsidR="000370C3" w:rsidRPr="00275EA0">
        <w:rPr>
          <w:rFonts w:ascii="Times New Roman" w:hAnsi="Times New Roman" w:cs="Times New Roman"/>
        </w:rPr>
        <w:t xml:space="preserve"> </w:t>
      </w:r>
      <w:r w:rsidRPr="00275EA0">
        <w:rPr>
          <w:rFonts w:ascii="Times New Roman" w:hAnsi="Times New Roman" w:cs="Times New Roman"/>
        </w:rPr>
        <w:t>browser on the hard drive of your computer. The LMS does not use cookies to retrieve personal information</w:t>
      </w:r>
      <w:r w:rsidR="000370C3" w:rsidRPr="00275EA0">
        <w:rPr>
          <w:rFonts w:ascii="Times New Roman" w:hAnsi="Times New Roman" w:cs="Times New Roman"/>
        </w:rPr>
        <w:t xml:space="preserve"> </w:t>
      </w:r>
      <w:r w:rsidRPr="00275EA0">
        <w:rPr>
          <w:rFonts w:ascii="Times New Roman" w:hAnsi="Times New Roman" w:cs="Times New Roman"/>
        </w:rPr>
        <w:t>about you from your computer.</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b/>
          <w:bCs/>
        </w:rPr>
      </w:pPr>
      <w:r w:rsidRPr="00275EA0">
        <w:rPr>
          <w:rFonts w:ascii="Times New Roman" w:hAnsi="Times New Roman" w:cs="Times New Roman"/>
          <w:b/>
          <w:bCs/>
        </w:rPr>
        <w:t>How does NIEF maintain and share information about CEUs earned?</w:t>
      </w:r>
    </w:p>
    <w:p w:rsidR="000E684E" w:rsidRPr="00275EA0" w:rsidRDefault="000E684E" w:rsidP="000370C3">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When you register for a learning event for which CEUs are offered, NIEF maintains a permanent</w:t>
      </w:r>
      <w:r w:rsidR="000370C3" w:rsidRPr="00275EA0">
        <w:rPr>
          <w:rFonts w:ascii="Times New Roman" w:hAnsi="Times New Roman" w:cs="Times New Roman"/>
        </w:rPr>
        <w:t xml:space="preserve"> </w:t>
      </w:r>
      <w:r w:rsidRPr="00275EA0">
        <w:rPr>
          <w:rFonts w:ascii="Times New Roman" w:hAnsi="Times New Roman" w:cs="Times New Roman"/>
        </w:rPr>
        <w:t>record for the learning events completed and number of CEUs earned. Learning event participants who</w:t>
      </w:r>
      <w:r w:rsidR="000370C3" w:rsidRPr="00275EA0">
        <w:rPr>
          <w:rFonts w:ascii="Times New Roman" w:hAnsi="Times New Roman" w:cs="Times New Roman"/>
        </w:rPr>
        <w:t xml:space="preserve"> </w:t>
      </w:r>
      <w:r w:rsidRPr="00275EA0">
        <w:rPr>
          <w:rFonts w:ascii="Times New Roman" w:hAnsi="Times New Roman" w:cs="Times New Roman"/>
        </w:rPr>
        <w:t xml:space="preserve">successfully complete NIEF learning events receive a Certificate of </w:t>
      </w:r>
      <w:r w:rsidR="00502E3A" w:rsidRPr="00275EA0">
        <w:rPr>
          <w:rFonts w:ascii="Times New Roman" w:hAnsi="Times New Roman" w:cs="Times New Roman"/>
        </w:rPr>
        <w:t>c</w:t>
      </w:r>
      <w:r w:rsidRPr="00275EA0">
        <w:rPr>
          <w:rFonts w:ascii="Times New Roman" w:hAnsi="Times New Roman" w:cs="Times New Roman"/>
        </w:rPr>
        <w:t>ompletion and can request a</w:t>
      </w:r>
      <w:r w:rsidR="000370C3" w:rsidRPr="00275EA0">
        <w:rPr>
          <w:rFonts w:ascii="Times New Roman" w:hAnsi="Times New Roman" w:cs="Times New Roman"/>
        </w:rPr>
        <w:t xml:space="preserve"> </w:t>
      </w:r>
      <w:r w:rsidRPr="00275EA0">
        <w:rPr>
          <w:rFonts w:ascii="Times New Roman" w:hAnsi="Times New Roman" w:cs="Times New Roman"/>
        </w:rPr>
        <w:t>transcript with cumulative information.</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Transcripts for each learning event participant include the following information:</w:t>
      </w:r>
    </w:p>
    <w:p w:rsidR="000E684E" w:rsidRPr="00275EA0" w:rsidRDefault="000E684E" w:rsidP="00502E3A">
      <w:pPr>
        <w:pStyle w:val="ListParagraph"/>
        <w:numPr>
          <w:ilvl w:val="0"/>
          <w:numId w:val="3"/>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Name and address of the institution awarding the CEUs (NIEF)</w:t>
      </w:r>
    </w:p>
    <w:p w:rsidR="000E684E" w:rsidRPr="00275EA0" w:rsidRDefault="000E684E" w:rsidP="00502E3A">
      <w:pPr>
        <w:pStyle w:val="ListParagraph"/>
        <w:numPr>
          <w:ilvl w:val="0"/>
          <w:numId w:val="3"/>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Name of the individual receiving CEUs (with no other identifying personal information)</w:t>
      </w:r>
    </w:p>
    <w:p w:rsidR="000E684E" w:rsidRPr="00275EA0" w:rsidRDefault="000E684E" w:rsidP="00502E3A">
      <w:pPr>
        <w:pStyle w:val="ListParagraph"/>
        <w:autoSpaceDE w:val="0"/>
        <w:autoSpaceDN w:val="0"/>
        <w:adjustRightInd w:val="0"/>
        <w:spacing w:after="0" w:line="240" w:lineRule="auto"/>
        <w:ind w:left="1080"/>
        <w:rPr>
          <w:rFonts w:ascii="Times New Roman" w:hAnsi="Times New Roman" w:cs="Times New Roman"/>
        </w:rPr>
      </w:pPr>
      <w:r w:rsidRPr="00275EA0">
        <w:rPr>
          <w:rFonts w:ascii="Times New Roman" w:hAnsi="Times New Roman" w:cs="Times New Roman"/>
        </w:rPr>
        <w:t>For each learning event completed by the individual:</w:t>
      </w:r>
    </w:p>
    <w:p w:rsidR="000E684E" w:rsidRPr="00275EA0" w:rsidRDefault="000E684E" w:rsidP="00502E3A">
      <w:pPr>
        <w:pStyle w:val="ListParagraph"/>
        <w:numPr>
          <w:ilvl w:val="0"/>
          <w:numId w:val="3"/>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Title of the learning event</w:t>
      </w:r>
    </w:p>
    <w:p w:rsidR="000E684E" w:rsidRPr="00275EA0" w:rsidRDefault="000E684E" w:rsidP="00502E3A">
      <w:pPr>
        <w:pStyle w:val="ListParagraph"/>
        <w:numPr>
          <w:ilvl w:val="0"/>
          <w:numId w:val="3"/>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Date of completion of the learning event</w:t>
      </w:r>
    </w:p>
    <w:p w:rsidR="000E684E" w:rsidRPr="00275EA0" w:rsidRDefault="000E684E" w:rsidP="00502E3A">
      <w:pPr>
        <w:pStyle w:val="ListParagraph"/>
        <w:numPr>
          <w:ilvl w:val="0"/>
          <w:numId w:val="3"/>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Location (or Online)</w:t>
      </w:r>
    </w:p>
    <w:p w:rsidR="000E684E" w:rsidRPr="00275EA0" w:rsidRDefault="000E684E" w:rsidP="00502E3A">
      <w:pPr>
        <w:pStyle w:val="ListParagraph"/>
        <w:numPr>
          <w:ilvl w:val="0"/>
          <w:numId w:val="3"/>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Number of CEUs earned</w:t>
      </w:r>
    </w:p>
    <w:p w:rsidR="000E684E" w:rsidRPr="00275EA0" w:rsidRDefault="000E684E" w:rsidP="00502E3A">
      <w:pPr>
        <w:pStyle w:val="ListParagraph"/>
        <w:numPr>
          <w:ilvl w:val="0"/>
          <w:numId w:val="3"/>
        </w:num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Total number of c</w:t>
      </w:r>
      <w:r w:rsidR="00405BD7" w:rsidRPr="00275EA0">
        <w:rPr>
          <w:rFonts w:ascii="Times New Roman" w:hAnsi="Times New Roman" w:cs="Times New Roman"/>
        </w:rPr>
        <w:t xml:space="preserve">ontact </w:t>
      </w:r>
      <w:r w:rsidRPr="00275EA0">
        <w:rPr>
          <w:rFonts w:ascii="Times New Roman" w:hAnsi="Times New Roman" w:cs="Times New Roman"/>
        </w:rPr>
        <w:t>hours and CEUs earned</w:t>
      </w:r>
    </w:p>
    <w:p w:rsidR="000370C3" w:rsidRPr="00275EA0" w:rsidRDefault="000370C3" w:rsidP="000E684E">
      <w:pPr>
        <w:autoSpaceDE w:val="0"/>
        <w:autoSpaceDN w:val="0"/>
        <w:adjustRightInd w:val="0"/>
        <w:spacing w:after="0" w:line="240" w:lineRule="auto"/>
        <w:rPr>
          <w:rFonts w:ascii="Times New Roman" w:hAnsi="Times New Roman" w:cs="Times New Roman"/>
        </w:rPr>
      </w:pPr>
    </w:p>
    <w:p w:rsidR="000E684E" w:rsidRPr="00275EA0" w:rsidRDefault="000E684E" w:rsidP="000E684E">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A learning event participant can request his/her transcripts to be sent to him/her or an individual or</w:t>
      </w:r>
      <w:r w:rsidR="000370C3" w:rsidRPr="00275EA0">
        <w:rPr>
          <w:rFonts w:ascii="Times New Roman" w:hAnsi="Times New Roman" w:cs="Times New Roman"/>
        </w:rPr>
        <w:t xml:space="preserve"> </w:t>
      </w:r>
      <w:r w:rsidRPr="00275EA0">
        <w:rPr>
          <w:rFonts w:ascii="Times New Roman" w:hAnsi="Times New Roman" w:cs="Times New Roman"/>
        </w:rPr>
        <w:t>organization that he/she authorizes after 10 business days following a learning event. Learning event</w:t>
      </w:r>
      <w:r w:rsidR="000370C3" w:rsidRPr="00275EA0">
        <w:rPr>
          <w:rFonts w:ascii="Times New Roman" w:hAnsi="Times New Roman" w:cs="Times New Roman"/>
        </w:rPr>
        <w:t xml:space="preserve"> </w:t>
      </w:r>
      <w:r w:rsidRPr="00275EA0">
        <w:rPr>
          <w:rFonts w:ascii="Times New Roman" w:hAnsi="Times New Roman" w:cs="Times New Roman"/>
        </w:rPr>
        <w:t>participants have the following rights regarding transcripts:</w:t>
      </w:r>
    </w:p>
    <w:p w:rsidR="000E684E" w:rsidRPr="00275EA0" w:rsidRDefault="000E684E" w:rsidP="00AD1426">
      <w:pPr>
        <w:autoSpaceDE w:val="0"/>
        <w:autoSpaceDN w:val="0"/>
        <w:adjustRightInd w:val="0"/>
        <w:spacing w:after="0" w:line="240" w:lineRule="auto"/>
        <w:ind w:firstLine="720"/>
        <w:rPr>
          <w:rFonts w:ascii="Times New Roman" w:hAnsi="Times New Roman" w:cs="Times New Roman"/>
        </w:rPr>
      </w:pPr>
      <w:r w:rsidRPr="00275EA0">
        <w:rPr>
          <w:rFonts w:ascii="SymbolOOEnc" w:eastAsia="SymbolOOEnc" w:hAnsi="Times New Roman" w:cs="SymbolOOEnc" w:hint="eastAsia"/>
        </w:rPr>
        <w:t></w:t>
      </w:r>
      <w:r w:rsidRPr="00275EA0">
        <w:rPr>
          <w:rFonts w:ascii="SymbolOOEnc" w:eastAsia="SymbolOOEnc" w:hAnsi="Times New Roman" w:cs="SymbolOOEnc"/>
        </w:rPr>
        <w:t xml:space="preserve"> </w:t>
      </w:r>
      <w:r w:rsidRPr="00275EA0">
        <w:rPr>
          <w:rFonts w:ascii="Times New Roman" w:hAnsi="Times New Roman" w:cs="Times New Roman"/>
        </w:rPr>
        <w:t>The right to inspect and review his/her transcript at any time</w:t>
      </w:r>
    </w:p>
    <w:p w:rsidR="000E684E" w:rsidRPr="00275EA0" w:rsidRDefault="000E684E" w:rsidP="00AD1426">
      <w:pPr>
        <w:autoSpaceDE w:val="0"/>
        <w:autoSpaceDN w:val="0"/>
        <w:adjustRightInd w:val="0"/>
        <w:spacing w:after="0" w:line="240" w:lineRule="auto"/>
        <w:ind w:firstLine="720"/>
        <w:rPr>
          <w:rFonts w:ascii="Times New Roman" w:hAnsi="Times New Roman" w:cs="Times New Roman"/>
        </w:rPr>
      </w:pPr>
      <w:r w:rsidRPr="00275EA0">
        <w:rPr>
          <w:rFonts w:ascii="SymbolOOEnc" w:eastAsia="SymbolOOEnc" w:hAnsi="Times New Roman" w:cs="SymbolOOEnc" w:hint="eastAsia"/>
        </w:rPr>
        <w:t></w:t>
      </w:r>
      <w:r w:rsidRPr="00275EA0">
        <w:rPr>
          <w:rFonts w:ascii="SymbolOOEnc" w:eastAsia="SymbolOOEnc" w:hAnsi="Times New Roman" w:cs="SymbolOOEnc"/>
        </w:rPr>
        <w:t xml:space="preserve"> </w:t>
      </w:r>
      <w:r w:rsidRPr="00275EA0">
        <w:rPr>
          <w:rFonts w:ascii="Times New Roman" w:hAnsi="Times New Roman" w:cs="Times New Roman"/>
        </w:rPr>
        <w:t>The right to challenge (seek correction of) the contents of the transcript</w:t>
      </w:r>
    </w:p>
    <w:p w:rsidR="000E684E" w:rsidRPr="00275EA0" w:rsidRDefault="000E684E" w:rsidP="00AD1426">
      <w:pPr>
        <w:autoSpaceDE w:val="0"/>
        <w:autoSpaceDN w:val="0"/>
        <w:adjustRightInd w:val="0"/>
        <w:spacing w:after="0" w:line="240" w:lineRule="auto"/>
        <w:ind w:firstLine="720"/>
        <w:rPr>
          <w:rFonts w:ascii="Times New Roman" w:hAnsi="Times New Roman" w:cs="Times New Roman"/>
        </w:rPr>
      </w:pPr>
      <w:r w:rsidRPr="00275EA0">
        <w:rPr>
          <w:rFonts w:ascii="SymbolOOEnc" w:eastAsia="SymbolOOEnc" w:hAnsi="Times New Roman" w:cs="SymbolOOEnc" w:hint="eastAsia"/>
        </w:rPr>
        <w:t></w:t>
      </w:r>
      <w:r w:rsidRPr="00275EA0">
        <w:rPr>
          <w:rFonts w:ascii="SymbolOOEnc" w:eastAsia="SymbolOOEnc" w:hAnsi="Times New Roman" w:cs="SymbolOOEnc"/>
        </w:rPr>
        <w:t xml:space="preserve"> </w:t>
      </w:r>
      <w:r w:rsidRPr="00275EA0">
        <w:rPr>
          <w:rFonts w:ascii="Times New Roman" w:hAnsi="Times New Roman" w:cs="Times New Roman"/>
        </w:rPr>
        <w:t>The right to file a written appeal, if necessary, for a fair consideration of such a challenge</w:t>
      </w:r>
    </w:p>
    <w:p w:rsidR="00405BD7" w:rsidRPr="00275EA0" w:rsidRDefault="000E684E" w:rsidP="00AD1426">
      <w:pPr>
        <w:autoSpaceDE w:val="0"/>
        <w:autoSpaceDN w:val="0"/>
        <w:adjustRightInd w:val="0"/>
        <w:spacing w:after="0" w:line="240" w:lineRule="auto"/>
        <w:ind w:firstLine="720"/>
        <w:rPr>
          <w:rFonts w:ascii="Times New Roman" w:hAnsi="Times New Roman" w:cs="Times New Roman"/>
        </w:rPr>
      </w:pPr>
      <w:r w:rsidRPr="00275EA0">
        <w:rPr>
          <w:rFonts w:ascii="SymbolOOEnc" w:eastAsia="SymbolOOEnc" w:hAnsi="Times New Roman" w:cs="SymbolOOEnc" w:hint="eastAsia"/>
        </w:rPr>
        <w:t></w:t>
      </w:r>
      <w:r w:rsidRPr="00275EA0">
        <w:rPr>
          <w:rFonts w:ascii="SymbolOOEnc" w:eastAsia="SymbolOOEnc" w:hAnsi="Times New Roman" w:cs="SymbolOOEnc"/>
        </w:rPr>
        <w:t xml:space="preserve"> </w:t>
      </w:r>
      <w:r w:rsidRPr="00275EA0">
        <w:rPr>
          <w:rFonts w:ascii="Times New Roman" w:hAnsi="Times New Roman" w:cs="Times New Roman"/>
        </w:rPr>
        <w:t>The right to place an explanatory note in the record in the event that a challenge of contents is</w:t>
      </w:r>
      <w:r w:rsidR="00405BD7" w:rsidRPr="00275EA0">
        <w:rPr>
          <w:rFonts w:ascii="Times New Roman" w:hAnsi="Times New Roman" w:cs="Times New Roman"/>
        </w:rPr>
        <w:t xml:space="preserve"> </w:t>
      </w:r>
    </w:p>
    <w:p w:rsidR="000E684E" w:rsidRPr="00275EA0" w:rsidRDefault="00405BD7" w:rsidP="00405BD7">
      <w:pPr>
        <w:autoSpaceDE w:val="0"/>
        <w:autoSpaceDN w:val="0"/>
        <w:adjustRightInd w:val="0"/>
        <w:spacing w:after="0" w:line="240" w:lineRule="auto"/>
        <w:rPr>
          <w:rFonts w:ascii="Times New Roman" w:hAnsi="Times New Roman" w:cs="Times New Roman"/>
        </w:rPr>
      </w:pPr>
      <w:r w:rsidRPr="00275EA0">
        <w:rPr>
          <w:rFonts w:ascii="Times New Roman" w:hAnsi="Times New Roman" w:cs="Times New Roman"/>
        </w:rPr>
        <w:t xml:space="preserve">  </w:t>
      </w:r>
      <w:r w:rsidR="00AD1426">
        <w:rPr>
          <w:rFonts w:ascii="Times New Roman" w:hAnsi="Times New Roman" w:cs="Times New Roman"/>
        </w:rPr>
        <w:tab/>
      </w:r>
      <w:r w:rsidRPr="00275EA0">
        <w:rPr>
          <w:rFonts w:ascii="Times New Roman" w:hAnsi="Times New Roman" w:cs="Times New Roman"/>
        </w:rPr>
        <w:t xml:space="preserve">   </w:t>
      </w:r>
      <w:r w:rsidR="00AD1426">
        <w:rPr>
          <w:rFonts w:ascii="Times New Roman" w:hAnsi="Times New Roman" w:cs="Times New Roman"/>
        </w:rPr>
        <w:t xml:space="preserve">  </w:t>
      </w:r>
      <w:r w:rsidRPr="00275EA0">
        <w:rPr>
          <w:rFonts w:ascii="Times New Roman" w:hAnsi="Times New Roman" w:cs="Times New Roman"/>
        </w:rPr>
        <w:t>un</w:t>
      </w:r>
      <w:r w:rsidR="000E684E" w:rsidRPr="00275EA0">
        <w:rPr>
          <w:rFonts w:ascii="Times New Roman" w:hAnsi="Times New Roman" w:cs="Times New Roman"/>
        </w:rPr>
        <w:t>successful</w:t>
      </w:r>
    </w:p>
    <w:p w:rsidR="00405BD7" w:rsidRPr="00275EA0" w:rsidRDefault="00405BD7" w:rsidP="000E684E">
      <w:pPr>
        <w:autoSpaceDE w:val="0"/>
        <w:autoSpaceDN w:val="0"/>
        <w:adjustRightInd w:val="0"/>
        <w:spacing w:after="0" w:line="240" w:lineRule="auto"/>
        <w:rPr>
          <w:rFonts w:ascii="Times New Roman" w:hAnsi="Times New Roman" w:cs="Times New Roman"/>
          <w:color w:val="000000"/>
        </w:rPr>
      </w:pPr>
    </w:p>
    <w:p w:rsidR="000E684E" w:rsidRPr="00275EA0" w:rsidRDefault="000E684E" w:rsidP="000E684E">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Requests to receive a transcript and authorizations to send transcripts to an individual or organization</w:t>
      </w:r>
      <w:r w:rsidR="000370C3" w:rsidRPr="00275EA0">
        <w:rPr>
          <w:rFonts w:ascii="Times New Roman" w:hAnsi="Times New Roman" w:cs="Times New Roman"/>
          <w:color w:val="000000"/>
        </w:rPr>
        <w:t xml:space="preserve"> </w:t>
      </w:r>
      <w:r w:rsidRPr="00275EA0">
        <w:rPr>
          <w:rFonts w:ascii="Times New Roman" w:hAnsi="Times New Roman" w:cs="Times New Roman"/>
          <w:color w:val="000000"/>
        </w:rPr>
        <w:t>must be provided to NIEF in writing. NIEF will mail transcripts as requested within 30 days of</w:t>
      </w:r>
      <w:r w:rsidR="000370C3" w:rsidRPr="00275EA0">
        <w:rPr>
          <w:rFonts w:ascii="Times New Roman" w:hAnsi="Times New Roman" w:cs="Times New Roman"/>
          <w:color w:val="000000"/>
        </w:rPr>
        <w:t xml:space="preserve"> </w:t>
      </w:r>
      <w:r w:rsidRPr="00275EA0">
        <w:rPr>
          <w:rFonts w:ascii="Times New Roman" w:hAnsi="Times New Roman" w:cs="Times New Roman"/>
          <w:color w:val="000000"/>
        </w:rPr>
        <w:t>receipt of the request.</w:t>
      </w:r>
    </w:p>
    <w:p w:rsidR="000370C3" w:rsidRPr="00275EA0" w:rsidRDefault="000370C3" w:rsidP="000E684E">
      <w:pPr>
        <w:autoSpaceDE w:val="0"/>
        <w:autoSpaceDN w:val="0"/>
        <w:adjustRightInd w:val="0"/>
        <w:spacing w:after="0" w:line="240" w:lineRule="auto"/>
        <w:rPr>
          <w:rFonts w:ascii="Times New Roman" w:hAnsi="Times New Roman" w:cs="Times New Roman"/>
          <w:color w:val="000000"/>
        </w:rPr>
      </w:pPr>
    </w:p>
    <w:p w:rsidR="00CC5FEE" w:rsidRPr="00275EA0" w:rsidRDefault="00CC5FEE" w:rsidP="000E684E">
      <w:pPr>
        <w:autoSpaceDE w:val="0"/>
        <w:autoSpaceDN w:val="0"/>
        <w:adjustRightInd w:val="0"/>
        <w:spacing w:after="0" w:line="240" w:lineRule="auto"/>
        <w:rPr>
          <w:rFonts w:ascii="Times New Roman" w:hAnsi="Times New Roman" w:cs="Times New Roman"/>
          <w:b/>
          <w:color w:val="000000"/>
        </w:rPr>
      </w:pPr>
      <w:r w:rsidRPr="00275EA0">
        <w:rPr>
          <w:rFonts w:ascii="Times New Roman" w:hAnsi="Times New Roman" w:cs="Times New Roman"/>
          <w:b/>
          <w:color w:val="000000"/>
        </w:rPr>
        <w:t>Notification of Changes</w:t>
      </w:r>
    </w:p>
    <w:p w:rsidR="00CC5FEE" w:rsidRPr="00275EA0" w:rsidRDefault="00CC5FEE" w:rsidP="000E684E">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If we decide to change our Privacy Policy, we will post these changes on the home page of the website so you are always aware of the information we collect, how we use it, and under what circumstances, if any, we disclose it.  The effective date is included on this policy.</w:t>
      </w:r>
    </w:p>
    <w:p w:rsidR="00CC5FEE" w:rsidRPr="00275EA0" w:rsidRDefault="00CC5FEE" w:rsidP="000E684E">
      <w:pPr>
        <w:autoSpaceDE w:val="0"/>
        <w:autoSpaceDN w:val="0"/>
        <w:adjustRightInd w:val="0"/>
        <w:spacing w:after="0" w:line="240" w:lineRule="auto"/>
        <w:rPr>
          <w:rFonts w:ascii="Times New Roman" w:hAnsi="Times New Roman" w:cs="Times New Roman"/>
          <w:color w:val="000000"/>
        </w:rPr>
      </w:pPr>
    </w:p>
    <w:p w:rsidR="000E684E" w:rsidRPr="00275EA0" w:rsidRDefault="000E684E" w:rsidP="000E684E">
      <w:pPr>
        <w:autoSpaceDE w:val="0"/>
        <w:autoSpaceDN w:val="0"/>
        <w:adjustRightInd w:val="0"/>
        <w:spacing w:after="0" w:line="240" w:lineRule="auto"/>
        <w:rPr>
          <w:rFonts w:ascii="Times New Roman" w:hAnsi="Times New Roman" w:cs="Times New Roman"/>
          <w:b/>
          <w:bCs/>
          <w:color w:val="000000"/>
        </w:rPr>
      </w:pPr>
      <w:r w:rsidRPr="00275EA0">
        <w:rPr>
          <w:rFonts w:ascii="Times New Roman" w:hAnsi="Times New Roman" w:cs="Times New Roman"/>
          <w:b/>
          <w:bCs/>
          <w:color w:val="000000"/>
        </w:rPr>
        <w:t>Contact Information</w:t>
      </w:r>
    </w:p>
    <w:p w:rsidR="00341C27" w:rsidRDefault="000E684E" w:rsidP="000E684E">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Any comments regarding our policies and privacy statement may be sent t</w:t>
      </w:r>
      <w:r w:rsidR="00341C27">
        <w:rPr>
          <w:rFonts w:ascii="Times New Roman" w:hAnsi="Times New Roman" w:cs="Times New Roman"/>
          <w:color w:val="000000"/>
        </w:rPr>
        <w:t xml:space="preserve">o </w:t>
      </w:r>
      <w:hyperlink r:id="rId10" w:history="1">
        <w:r w:rsidR="00341C27" w:rsidRPr="00F52A30">
          <w:rPr>
            <w:rStyle w:val="Hyperlink"/>
            <w:rFonts w:ascii="Times New Roman" w:hAnsi="Times New Roman" w:cs="Times New Roman"/>
          </w:rPr>
          <w:t>mary.laramore@niefonline.org</w:t>
        </w:r>
      </w:hyperlink>
    </w:p>
    <w:p w:rsidR="000370C3" w:rsidRPr="00275EA0" w:rsidRDefault="00341C27" w:rsidP="000E684E">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 xml:space="preserve"> </w:t>
      </w:r>
    </w:p>
    <w:p w:rsidR="000E684E" w:rsidRPr="00275EA0" w:rsidRDefault="000E684E" w:rsidP="000E684E">
      <w:pPr>
        <w:autoSpaceDE w:val="0"/>
        <w:autoSpaceDN w:val="0"/>
        <w:adjustRightInd w:val="0"/>
        <w:spacing w:after="0" w:line="240" w:lineRule="auto"/>
        <w:rPr>
          <w:rFonts w:ascii="Times New Roman" w:hAnsi="Times New Roman" w:cs="Times New Roman"/>
          <w:color w:val="000000"/>
        </w:rPr>
      </w:pPr>
    </w:p>
    <w:p w:rsidR="00CC5FEE" w:rsidRPr="00275EA0" w:rsidRDefault="00CC5FEE" w:rsidP="000E684E">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Executive Director</w:t>
      </w:r>
    </w:p>
    <w:p w:rsidR="000370C3" w:rsidRPr="00275EA0" w:rsidRDefault="000370C3" w:rsidP="000E684E">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Northern Indiana Education Foundation</w:t>
      </w:r>
    </w:p>
    <w:p w:rsidR="000E684E" w:rsidRPr="00275EA0" w:rsidRDefault="000370C3" w:rsidP="000E684E">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402 Franklin St</w:t>
      </w:r>
    </w:p>
    <w:p w:rsidR="000E684E" w:rsidRDefault="000370C3" w:rsidP="000370C3">
      <w:pPr>
        <w:autoSpaceDE w:val="0"/>
        <w:autoSpaceDN w:val="0"/>
        <w:adjustRightInd w:val="0"/>
        <w:spacing w:after="0" w:line="240" w:lineRule="auto"/>
        <w:rPr>
          <w:rFonts w:ascii="Times New Roman" w:hAnsi="Times New Roman" w:cs="Times New Roman"/>
          <w:color w:val="000000"/>
        </w:rPr>
      </w:pPr>
      <w:r w:rsidRPr="00275EA0">
        <w:rPr>
          <w:rFonts w:ascii="Times New Roman" w:hAnsi="Times New Roman" w:cs="Times New Roman"/>
          <w:color w:val="000000"/>
        </w:rPr>
        <w:t>Michigan City, IN 46360</w:t>
      </w:r>
    </w:p>
    <w:p w:rsidR="00341C27" w:rsidRDefault="00341C27" w:rsidP="000370C3">
      <w:pPr>
        <w:autoSpaceDE w:val="0"/>
        <w:autoSpaceDN w:val="0"/>
        <w:adjustRightInd w:val="0"/>
        <w:spacing w:after="0" w:line="240" w:lineRule="auto"/>
        <w:rPr>
          <w:rFonts w:ascii="Times New Roman" w:hAnsi="Times New Roman" w:cs="Times New Roman"/>
          <w:color w:val="000000"/>
        </w:rPr>
      </w:pPr>
    </w:p>
    <w:p w:rsidR="00341C27" w:rsidRDefault="00341C27" w:rsidP="000370C3">
      <w:pPr>
        <w:autoSpaceDE w:val="0"/>
        <w:autoSpaceDN w:val="0"/>
        <w:adjustRightInd w:val="0"/>
        <w:spacing w:after="0" w:line="240" w:lineRule="auto"/>
        <w:rPr>
          <w:rFonts w:ascii="Times New Roman" w:hAnsi="Times New Roman" w:cs="Times New Roman"/>
          <w:color w:val="000000"/>
        </w:rPr>
      </w:pPr>
      <w:bookmarkStart w:id="0" w:name="_GoBack"/>
      <w:bookmarkEnd w:id="0"/>
    </w:p>
    <w:p w:rsidR="00341C27" w:rsidRDefault="00341C27" w:rsidP="000370C3">
      <w:pPr>
        <w:autoSpaceDE w:val="0"/>
        <w:autoSpaceDN w:val="0"/>
        <w:adjustRightInd w:val="0"/>
        <w:spacing w:after="0" w:line="240" w:lineRule="auto"/>
        <w:rPr>
          <w:rFonts w:ascii="Times New Roman" w:hAnsi="Times New Roman" w:cs="Times New Roman"/>
          <w:color w:val="000000"/>
        </w:rPr>
      </w:pPr>
    </w:p>
    <w:p w:rsidR="00341C27" w:rsidRDefault="00341C27" w:rsidP="000370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Reviewed 3/1/2012</w:t>
      </w:r>
    </w:p>
    <w:p w:rsidR="00341C27" w:rsidRDefault="00341C27" w:rsidP="000370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Reviewed 4/2/2013</w:t>
      </w:r>
    </w:p>
    <w:p w:rsidR="00341C27" w:rsidRPr="00275EA0" w:rsidRDefault="00341C27" w:rsidP="000370C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Reviewed and revised 5/22/2014 –changed email contact information</w:t>
      </w:r>
    </w:p>
    <w:p w:rsidR="000370C3" w:rsidRPr="00275EA0" w:rsidRDefault="000370C3" w:rsidP="000370C3">
      <w:pPr>
        <w:autoSpaceDE w:val="0"/>
        <w:autoSpaceDN w:val="0"/>
        <w:adjustRightInd w:val="0"/>
        <w:spacing w:after="0" w:line="240" w:lineRule="auto"/>
      </w:pPr>
    </w:p>
    <w:sectPr w:rsidR="000370C3" w:rsidRPr="00275EA0" w:rsidSect="007705D9">
      <w:footerReference w:type="default" r:id="rId11"/>
      <w:pgSz w:w="12240" w:h="15840"/>
      <w:pgMar w:top="1080" w:right="1152" w:bottom="171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54" w:rsidRDefault="00EE1254" w:rsidP="000370C3">
      <w:pPr>
        <w:spacing w:after="0" w:line="240" w:lineRule="auto"/>
      </w:pPr>
      <w:r>
        <w:separator/>
      </w:r>
    </w:p>
  </w:endnote>
  <w:endnote w:type="continuationSeparator" w:id="0">
    <w:p w:rsidR="00EE1254" w:rsidRDefault="00EE1254" w:rsidP="0003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OOEnc">
    <w:altName w:val="Arial Unicode MS"/>
    <w:panose1 w:val="00000000000000000000"/>
    <w:charset w:val="88"/>
    <w:family w:val="auto"/>
    <w:notTrueType/>
    <w:pitch w:val="default"/>
    <w:sig w:usb0="00000000"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149"/>
      <w:gridCol w:w="1017"/>
    </w:tblGrid>
    <w:tr w:rsidR="00EE1254">
      <w:tc>
        <w:tcPr>
          <w:tcW w:w="4500" w:type="pct"/>
          <w:tcBorders>
            <w:top w:val="single" w:sz="4" w:space="0" w:color="000000" w:themeColor="text1"/>
          </w:tcBorders>
        </w:tcPr>
        <w:p w:rsidR="00EE1254" w:rsidRPr="00275EA0" w:rsidRDefault="00EE1254" w:rsidP="00341C27">
          <w:pPr>
            <w:pStyle w:val="Footer"/>
            <w:jc w:val="right"/>
            <w:rPr>
              <w:rFonts w:ascii="Times New Roman" w:hAnsi="Times New Roman" w:cs="Times New Roman"/>
            </w:rPr>
          </w:pPr>
          <w:r w:rsidRPr="00275EA0">
            <w:rPr>
              <w:rFonts w:ascii="Times New Roman" w:hAnsi="Times New Roman" w:cs="Times New Roman"/>
            </w:rPr>
            <w:t>Northern Indiana Education Foundation, Inc.   |</w:t>
          </w:r>
          <w:r w:rsidR="00341C27">
            <w:rPr>
              <w:rFonts w:ascii="Times New Roman" w:hAnsi="Times New Roman" w:cs="Times New Roman"/>
            </w:rPr>
            <w:t>Revised 5/22/2014</w:t>
          </w:r>
        </w:p>
      </w:tc>
      <w:tc>
        <w:tcPr>
          <w:tcW w:w="500" w:type="pct"/>
          <w:tcBorders>
            <w:top w:val="single" w:sz="4" w:space="0" w:color="C0504D" w:themeColor="accent2"/>
          </w:tcBorders>
          <w:shd w:val="clear" w:color="auto" w:fill="943634" w:themeFill="accent2" w:themeFillShade="BF"/>
        </w:tcPr>
        <w:p w:rsidR="00EE1254" w:rsidRPr="00275EA0" w:rsidRDefault="00EE1254">
          <w:pPr>
            <w:pStyle w:val="Header"/>
            <w:rPr>
              <w:rFonts w:ascii="Times New Roman" w:hAnsi="Times New Roman" w:cs="Times New Roman"/>
              <w:color w:val="FFFFFF" w:themeColor="background1"/>
            </w:rPr>
          </w:pPr>
          <w:r w:rsidRPr="00275EA0">
            <w:rPr>
              <w:rFonts w:ascii="Times New Roman" w:hAnsi="Times New Roman" w:cs="Times New Roman"/>
            </w:rPr>
            <w:fldChar w:fldCharType="begin"/>
          </w:r>
          <w:r w:rsidRPr="00275EA0">
            <w:rPr>
              <w:rFonts w:ascii="Times New Roman" w:hAnsi="Times New Roman" w:cs="Times New Roman"/>
            </w:rPr>
            <w:instrText xml:space="preserve"> PAGE   \* MERGEFORMAT </w:instrText>
          </w:r>
          <w:r w:rsidRPr="00275EA0">
            <w:rPr>
              <w:rFonts w:ascii="Times New Roman" w:hAnsi="Times New Roman" w:cs="Times New Roman"/>
            </w:rPr>
            <w:fldChar w:fldCharType="separate"/>
          </w:r>
          <w:r w:rsidR="00F75D74" w:rsidRPr="00F75D74">
            <w:rPr>
              <w:rFonts w:ascii="Times New Roman" w:hAnsi="Times New Roman" w:cs="Times New Roman"/>
              <w:noProof/>
              <w:color w:val="FFFFFF" w:themeColor="background1"/>
            </w:rPr>
            <w:t>3</w:t>
          </w:r>
          <w:r w:rsidRPr="00275EA0">
            <w:rPr>
              <w:rFonts w:ascii="Times New Roman" w:hAnsi="Times New Roman" w:cs="Times New Roman"/>
              <w:noProof/>
              <w:color w:val="FFFFFF" w:themeColor="background1"/>
            </w:rPr>
            <w:fldChar w:fldCharType="end"/>
          </w:r>
        </w:p>
      </w:tc>
    </w:tr>
  </w:tbl>
  <w:p w:rsidR="00EE1254" w:rsidRDefault="00EE1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54" w:rsidRDefault="00EE1254" w:rsidP="000370C3">
      <w:pPr>
        <w:spacing w:after="0" w:line="240" w:lineRule="auto"/>
      </w:pPr>
      <w:r>
        <w:separator/>
      </w:r>
    </w:p>
  </w:footnote>
  <w:footnote w:type="continuationSeparator" w:id="0">
    <w:p w:rsidR="00EE1254" w:rsidRDefault="00EE1254" w:rsidP="00037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7D1D"/>
    <w:multiLevelType w:val="hybridMultilevel"/>
    <w:tmpl w:val="7E284B20"/>
    <w:lvl w:ilvl="0" w:tplc="CB26FB8C">
      <w:numFmt w:val="bullet"/>
      <w:lvlText w:val=""/>
      <w:lvlJc w:val="left"/>
      <w:pPr>
        <w:ind w:left="720" w:hanging="360"/>
      </w:pPr>
      <w:rPr>
        <w:rFonts w:ascii="SymbolOOEnc" w:eastAsia="SymbolOOEnc" w:hAnsi="Times New Roman" w:cs="SymbolOOEn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31B4C"/>
    <w:multiLevelType w:val="hybridMultilevel"/>
    <w:tmpl w:val="CFE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2D3C3F"/>
    <w:multiLevelType w:val="hybridMultilevel"/>
    <w:tmpl w:val="F7A8B158"/>
    <w:lvl w:ilvl="0" w:tplc="CB26FB8C">
      <w:numFmt w:val="bullet"/>
      <w:lvlText w:val=""/>
      <w:lvlJc w:val="left"/>
      <w:pPr>
        <w:ind w:left="1080" w:hanging="360"/>
      </w:pPr>
      <w:rPr>
        <w:rFonts w:ascii="SymbolOOEnc" w:eastAsia="SymbolOOEnc" w:hAnsi="Times New Roman" w:cs="SymbolOOEn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B678B8"/>
    <w:multiLevelType w:val="hybridMultilevel"/>
    <w:tmpl w:val="E6140960"/>
    <w:lvl w:ilvl="0" w:tplc="CB26FB8C">
      <w:numFmt w:val="bullet"/>
      <w:lvlText w:val=""/>
      <w:lvlJc w:val="left"/>
      <w:pPr>
        <w:ind w:left="720" w:hanging="360"/>
      </w:pPr>
      <w:rPr>
        <w:rFonts w:ascii="SymbolOOEnc" w:eastAsia="SymbolOOEnc" w:hAnsi="Times New Roman" w:cs="SymbolOOEn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4E"/>
    <w:rsid w:val="000370C3"/>
    <w:rsid w:val="000E684E"/>
    <w:rsid w:val="00275EA0"/>
    <w:rsid w:val="002774B7"/>
    <w:rsid w:val="00341C27"/>
    <w:rsid w:val="00405BD7"/>
    <w:rsid w:val="004D780F"/>
    <w:rsid w:val="00502E3A"/>
    <w:rsid w:val="00531AE3"/>
    <w:rsid w:val="007705D9"/>
    <w:rsid w:val="00AD1426"/>
    <w:rsid w:val="00CC5FEE"/>
    <w:rsid w:val="00D00E68"/>
    <w:rsid w:val="00DB5D0E"/>
    <w:rsid w:val="00EE1254"/>
    <w:rsid w:val="00F7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0C3"/>
    <w:rPr>
      <w:color w:val="0000FF" w:themeColor="hyperlink"/>
      <w:u w:val="single"/>
    </w:rPr>
  </w:style>
  <w:style w:type="paragraph" w:styleId="Header">
    <w:name w:val="header"/>
    <w:basedOn w:val="Normal"/>
    <w:link w:val="HeaderChar"/>
    <w:uiPriority w:val="99"/>
    <w:unhideWhenUsed/>
    <w:rsid w:val="00037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3"/>
  </w:style>
  <w:style w:type="paragraph" w:styleId="Footer">
    <w:name w:val="footer"/>
    <w:basedOn w:val="Normal"/>
    <w:link w:val="FooterChar"/>
    <w:uiPriority w:val="99"/>
    <w:unhideWhenUsed/>
    <w:rsid w:val="00037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3"/>
  </w:style>
  <w:style w:type="paragraph" w:styleId="ListParagraph">
    <w:name w:val="List Paragraph"/>
    <w:basedOn w:val="Normal"/>
    <w:uiPriority w:val="34"/>
    <w:qFormat/>
    <w:rsid w:val="00502E3A"/>
    <w:pPr>
      <w:ind w:left="720"/>
      <w:contextualSpacing/>
    </w:pPr>
  </w:style>
  <w:style w:type="paragraph" w:styleId="BalloonText">
    <w:name w:val="Balloon Text"/>
    <w:basedOn w:val="Normal"/>
    <w:link w:val="BalloonTextChar"/>
    <w:uiPriority w:val="99"/>
    <w:semiHidden/>
    <w:unhideWhenUsed/>
    <w:rsid w:val="00EE1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0C3"/>
    <w:rPr>
      <w:color w:val="0000FF" w:themeColor="hyperlink"/>
      <w:u w:val="single"/>
    </w:rPr>
  </w:style>
  <w:style w:type="paragraph" w:styleId="Header">
    <w:name w:val="header"/>
    <w:basedOn w:val="Normal"/>
    <w:link w:val="HeaderChar"/>
    <w:uiPriority w:val="99"/>
    <w:unhideWhenUsed/>
    <w:rsid w:val="00037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3"/>
  </w:style>
  <w:style w:type="paragraph" w:styleId="Footer">
    <w:name w:val="footer"/>
    <w:basedOn w:val="Normal"/>
    <w:link w:val="FooterChar"/>
    <w:uiPriority w:val="99"/>
    <w:unhideWhenUsed/>
    <w:rsid w:val="00037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3"/>
  </w:style>
  <w:style w:type="paragraph" w:styleId="ListParagraph">
    <w:name w:val="List Paragraph"/>
    <w:basedOn w:val="Normal"/>
    <w:uiPriority w:val="34"/>
    <w:qFormat/>
    <w:rsid w:val="00502E3A"/>
    <w:pPr>
      <w:ind w:left="720"/>
      <w:contextualSpacing/>
    </w:pPr>
  </w:style>
  <w:style w:type="paragraph" w:styleId="BalloonText">
    <w:name w:val="Balloon Text"/>
    <w:basedOn w:val="Normal"/>
    <w:link w:val="BalloonTextChar"/>
    <w:uiPriority w:val="99"/>
    <w:semiHidden/>
    <w:unhideWhenUsed/>
    <w:rsid w:val="00EE1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mary.laramore@niefonline.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Northern Indiana Education Foundation, Inc</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9E1F8-AD46-4BCF-8C96-0E4920B1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cp:lastPrinted>2012-05-11T13:12:00Z</cp:lastPrinted>
  <dcterms:created xsi:type="dcterms:W3CDTF">2014-05-22T16:35:00Z</dcterms:created>
  <dcterms:modified xsi:type="dcterms:W3CDTF">2014-05-22T16:35:00Z</dcterms:modified>
</cp:coreProperties>
</file>